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36" w:lineRule="exact"/>
        <w:ind w:right="0"/>
        <w:jc w:val="center"/>
        <w:rPr>
          <w:sz w:val="36"/>
        </w:rPr>
      </w:pPr>
      <w:r>
        <w:rPr>
          <w:sz w:val="36"/>
        </w:rPr>
        <w:t>社会保险费缴费申报表（适用城乡居民虚拟户汇总申报）</w:t>
      </w:r>
    </w:p>
    <w:p>
      <w:r>
        <w:t xml:space="preserve"> </w:t>
      </w:r>
    </w:p>
    <w:p>
      <w:r>
        <w:t>城乡居民虚拟户名称：</w:t>
      </w:r>
      <w:r>
        <w:rPr>
          <w:rFonts w:hint="eastAsia" w:eastAsia="宋体"/>
          <w:lang w:val="en-US" w:eastAsia="zh-CN"/>
        </w:rPr>
        <w:t xml:space="preserve">                       </w:t>
      </w:r>
      <w:r>
        <w:t>纳税人识别号：</w:t>
      </w:r>
      <w:r>
        <w:rPr>
          <w:rFonts w:hint="eastAsia" w:eastAsia="宋体"/>
          <w:lang w:val="en-US" w:eastAsia="zh-CN"/>
        </w:rPr>
        <w:t xml:space="preserve">                            </w:t>
      </w:r>
      <w:r>
        <w:t xml:space="preserve"> 申报性质：</w:t>
      </w:r>
    </w:p>
    <w:tbl>
      <w:tblPr>
        <w:tblStyle w:val="4"/>
        <w:tblW w:w="14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174"/>
        <w:gridCol w:w="471"/>
        <w:gridCol w:w="701"/>
        <w:gridCol w:w="1174"/>
        <w:gridCol w:w="941"/>
        <w:gridCol w:w="231"/>
        <w:gridCol w:w="1174"/>
        <w:gridCol w:w="1174"/>
        <w:gridCol w:w="235"/>
        <w:gridCol w:w="933"/>
        <w:gridCol w:w="1173"/>
        <w:gridCol w:w="707"/>
        <w:gridCol w:w="463"/>
        <w:gridCol w:w="1173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9" w:right="0"/>
              <w:jc w:val="center"/>
              <w:textAlignment w:val="auto"/>
              <w:rPr>
                <w:sz w:val="21"/>
              </w:rPr>
            </w:pPr>
            <w:r>
              <w:rPr>
                <w:spacing w:val="-3"/>
                <w:sz w:val="21"/>
              </w:rPr>
              <w:t>社会保险经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办机构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6" w:right="0"/>
              <w:jc w:val="center"/>
              <w:textAlignment w:val="auto"/>
              <w:rPr>
                <w:sz w:val="21"/>
              </w:rPr>
            </w:pPr>
            <w:r>
              <w:rPr>
                <w:spacing w:val="-3"/>
                <w:sz w:val="21"/>
              </w:rPr>
              <w:t>单位社保编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号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参保费种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征收品目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征收子目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费款所属日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期起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费款所属日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期止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缴费人数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本期应缴费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w w:val="100"/>
                <w:sz w:val="21"/>
              </w:rPr>
              <w:t>额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补助金额</w:t>
            </w:r>
          </w:p>
        </w:tc>
        <w:tc>
          <w:tcPr>
            <w:tcW w:w="11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1"/>
              </w:rPr>
              <w:t>实缴金额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Arial" w:hAnsi="Arial" w:eastAsia="宋体"/>
                <w:sz w:val="13"/>
                <w:lang w:val="en-US" w:eastAsia="zh-CN"/>
              </w:rPr>
            </w:pPr>
            <w:r>
              <w:rPr>
                <w:rFonts w:hint="eastAsia" w:ascii="Arial" w:hAnsi="Arial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3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6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7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8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9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11</w:t>
            </w:r>
          </w:p>
        </w:tc>
        <w:tc>
          <w:tcPr>
            <w:tcW w:w="11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12=10-11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/>
              <w:ind w:left="455" w:right="0"/>
              <w:textAlignment w:val="auto"/>
              <w:rPr>
                <w:rFonts w:ascii="Arial" w:hAnsi="Arial"/>
                <w:sz w:val="13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/>
              <w:ind w:left="455" w:right="0"/>
              <w:textAlignment w:val="auto"/>
              <w:rPr>
                <w:rFonts w:ascii="Arial" w:hAnsi="Arial"/>
                <w:sz w:val="13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/>
              <w:ind w:left="455" w:right="0"/>
              <w:textAlignment w:val="auto"/>
              <w:rPr>
                <w:rFonts w:ascii="Arial" w:hAnsi="Arial"/>
                <w:sz w:val="13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7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/>
              <w:ind w:left="455" w:right="0"/>
              <w:textAlignment w:val="auto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……</w:t>
            </w: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9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8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8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8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5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4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472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109" w:right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114" w:right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114" w:right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/>
              <w:ind w:left="113" w:right="0"/>
              <w:jc w:val="center"/>
              <w:textAlignment w:val="auto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17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/>
              <w:ind w:left="105" w:right="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代办组织：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/>
              <w:ind w:left="106" w:right="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代办人：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/>
              <w:ind w:left="103" w:right="0"/>
              <w:jc w:val="left"/>
              <w:textAlignment w:val="auto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受理税务机关: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/>
              <w:ind w:left="105" w:right="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受理人：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759"/>
                <w:tab w:val="left" w:pos="22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05" w:right="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受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日期：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  <w:r>
              <w:rPr>
                <w:w w:val="100"/>
                <w:sz w:val="21"/>
              </w:rPr>
              <w:t>日</w:t>
            </w:r>
          </w:p>
        </w:tc>
      </w:tr>
    </w:tbl>
    <w:p>
      <w:pPr>
        <w:pStyle w:val="2"/>
        <w:spacing w:line="315" w:lineRule="exact"/>
        <w:ind w:left="0" w:leftChars="0" w:firstLine="0" w:firstLineChars="0"/>
      </w:pPr>
    </w:p>
    <w:p>
      <w:pPr>
        <w:pStyle w:val="2"/>
        <w:spacing w:line="315" w:lineRule="exact"/>
        <w:ind w:left="0" w:leftChars="0" w:firstLine="0" w:firstLineChars="0"/>
      </w:pPr>
      <w:r>
        <w:t xml:space="preserve">【表单说明】 </w:t>
      </w:r>
      <w:bookmarkStart w:id="0" w:name="_GoBack"/>
      <w:bookmarkEnd w:id="0"/>
    </w:p>
    <w:p>
      <w:pPr>
        <w:rPr>
          <w:w w:val="100"/>
        </w:rPr>
      </w:pPr>
      <w:r>
        <w:rPr>
          <w:w w:val="100"/>
        </w:rPr>
        <w:t>无</w:t>
      </w:r>
    </w:p>
    <w:p>
      <w:pPr>
        <w:rPr>
          <w:w w:val="1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7D09"/>
    <w:rsid w:val="77F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1"/>
    <w:pPr>
      <w:spacing w:line="344" w:lineRule="exact"/>
      <w:ind w:left="952"/>
      <w:outlineLvl w:val="5"/>
    </w:pPr>
    <w:rPr>
      <w:rFonts w:ascii="Noto Sans Mono CJK JP Regular" w:hAnsi="Noto Sans Mono CJK JP Regular" w:eastAsia="Noto Sans Mono CJK JP Regular" w:cs="Noto Sans Mono CJK JP Regular"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Noto Sans Mono CJK JP Regular" w:hAnsi="Noto Sans Mono CJK JP Regular" w:eastAsia="Noto Sans Mono CJK JP Regular" w:cs="Noto Sans Mono CJK JP Regular"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奥丽佛</cp:lastModifiedBy>
  <dcterms:modified xsi:type="dcterms:W3CDTF">2019-10-17T07:19:07Z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